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5D174" w14:textId="77777777" w:rsidR="006F3D72" w:rsidRPr="006F3D72" w:rsidRDefault="002A04A3" w:rsidP="006F3D72">
      <w:pPr>
        <w:ind w:left="241" w:hangingChars="100" w:hanging="241"/>
        <w:rPr>
          <w:b/>
        </w:rPr>
      </w:pPr>
      <w:r w:rsidRPr="000B5906">
        <w:rPr>
          <w:b/>
          <w:sz w:val="24"/>
        </w:rPr>
        <w:t>【</w:t>
      </w:r>
      <w:r w:rsidRPr="000B5906">
        <w:rPr>
          <w:rFonts w:hint="eastAsia"/>
          <w:b/>
          <w:sz w:val="24"/>
        </w:rPr>
        <w:t>２年生全員が対象です</w:t>
      </w:r>
      <w:r w:rsidRPr="000B5906">
        <w:rPr>
          <w:b/>
          <w:sz w:val="24"/>
        </w:rPr>
        <w:t>】</w:t>
      </w:r>
      <w:r w:rsidRPr="000B5906">
        <w:rPr>
          <w:rFonts w:hint="eastAsia"/>
          <w:sz w:val="28"/>
          <w:szCs w:val="28"/>
        </w:rPr>
        <w:t>介護等体験事前指導（特別支援）（５月８日</w:t>
      </w:r>
      <w:r w:rsidRPr="000B5906">
        <w:rPr>
          <w:sz w:val="28"/>
          <w:szCs w:val="28"/>
        </w:rPr>
        <w:t>）</w:t>
      </w:r>
      <w:r>
        <w:t xml:space="preserve"> </w:t>
      </w:r>
      <w:r>
        <w:br/>
      </w:r>
      <w:r w:rsidRPr="006F3D72">
        <w:rPr>
          <w:rFonts w:hint="eastAsia"/>
          <w:b/>
        </w:rPr>
        <w:t>新２年生は、介護等体験に参加する前に、介護等体験事前指導（特別支援）</w:t>
      </w:r>
      <w:r w:rsidR="006F3D72" w:rsidRPr="006F3D72">
        <w:rPr>
          <w:rFonts w:hint="eastAsia"/>
          <w:b/>
        </w:rPr>
        <w:t>と</w:t>
      </w:r>
    </w:p>
    <w:p w14:paraId="49412169" w14:textId="77777777" w:rsidR="006F3D72" w:rsidRPr="006F3D72" w:rsidRDefault="006F3D72" w:rsidP="006F3D72">
      <w:pPr>
        <w:ind w:leftChars="100" w:left="210"/>
        <w:rPr>
          <w:b/>
        </w:rPr>
      </w:pPr>
      <w:r w:rsidRPr="006F3D72">
        <w:rPr>
          <w:rFonts w:hint="eastAsia"/>
          <w:b/>
        </w:rPr>
        <w:t>介護等体験（社会福祉）</w:t>
      </w:r>
      <w:r w:rsidR="002A04A3" w:rsidRPr="006F3D72">
        <w:rPr>
          <w:rFonts w:hint="eastAsia"/>
          <w:b/>
        </w:rPr>
        <w:t>を受講</w:t>
      </w:r>
      <w:r w:rsidRPr="006F3D72">
        <w:rPr>
          <w:rFonts w:hint="eastAsia"/>
          <w:b/>
        </w:rPr>
        <w:t>する必要があります。</w:t>
      </w:r>
    </w:p>
    <w:p w14:paraId="62ABA3EA" w14:textId="77777777" w:rsidR="006F3D72" w:rsidRDefault="006F3D72"/>
    <w:p w14:paraId="6DBC41FD" w14:textId="3BE0B845" w:rsidR="000B5906" w:rsidRDefault="006F3D72">
      <w:r>
        <w:rPr>
          <w:rFonts w:hint="eastAsia"/>
        </w:rPr>
        <w:t>介護等体験事前指導（特別支援）は、下記の日時で実施しますので、新２年生は、受講</w:t>
      </w:r>
      <w:r w:rsidR="002A04A3">
        <w:rPr>
          <w:rFonts w:hint="eastAsia"/>
        </w:rPr>
        <w:t>して下さい。講義は</w:t>
      </w:r>
      <w:r w:rsidR="002A04A3">
        <w:t>、下記の通り、</w:t>
      </w:r>
      <w:r w:rsidR="002A04A3">
        <w:t>Zoom</w:t>
      </w:r>
      <w:r w:rsidR="002A04A3">
        <w:t>を利用した遠隔開催とします。</w:t>
      </w:r>
      <w:r w:rsidR="002A04A3">
        <w:t xml:space="preserve"> </w:t>
      </w:r>
      <w:r w:rsidR="002A04A3">
        <w:br/>
      </w:r>
      <w:r w:rsidR="002A04A3">
        <w:t>内容を確認して準備してください。</w:t>
      </w:r>
      <w:r w:rsidR="002A04A3">
        <w:t xml:space="preserve"> </w:t>
      </w:r>
      <w:r w:rsidR="005D1CA4">
        <w:rPr>
          <w:rFonts w:hint="eastAsia"/>
        </w:rPr>
        <w:t>（詳しくは、</w:t>
      </w:r>
      <w:proofErr w:type="spellStart"/>
      <w:r w:rsidR="005D1CA4">
        <w:rPr>
          <w:rFonts w:hint="eastAsia"/>
        </w:rPr>
        <w:t>manaba</w:t>
      </w:r>
      <w:proofErr w:type="spellEnd"/>
      <w:r w:rsidR="005D1CA4">
        <w:rPr>
          <w:rFonts w:hint="eastAsia"/>
        </w:rPr>
        <w:t>をご確認下さい。）</w:t>
      </w:r>
      <w:bookmarkStart w:id="0" w:name="_GoBack"/>
      <w:bookmarkEnd w:id="0"/>
      <w:r w:rsidR="002A04A3">
        <w:br/>
      </w:r>
      <w:r w:rsidR="002A04A3">
        <w:br/>
        <w:t> </w:t>
      </w:r>
      <w:r w:rsidR="002A04A3">
        <w:t>日時：令和２年５月</w:t>
      </w:r>
      <w:r w:rsidR="002A04A3">
        <w:rPr>
          <w:rFonts w:hint="eastAsia"/>
        </w:rPr>
        <w:t>８</w:t>
      </w:r>
      <w:r w:rsidR="002A04A3">
        <w:t>日（</w:t>
      </w:r>
      <w:r w:rsidR="00880683">
        <w:rPr>
          <w:rFonts w:hint="eastAsia"/>
        </w:rPr>
        <w:t>金</w:t>
      </w:r>
      <w:r w:rsidR="002A04A3">
        <w:t>）</w:t>
      </w:r>
      <w:r w:rsidR="002A04A3">
        <w:t xml:space="preserve"> 1</w:t>
      </w:r>
      <w:r w:rsidR="002A04A3">
        <w:rPr>
          <w:rFonts w:hint="eastAsia"/>
        </w:rPr>
        <w:t>6</w:t>
      </w:r>
      <w:r w:rsidR="002A04A3">
        <w:t>：</w:t>
      </w:r>
      <w:r w:rsidR="002A04A3">
        <w:rPr>
          <w:rFonts w:hint="eastAsia"/>
        </w:rPr>
        <w:t>1</w:t>
      </w:r>
      <w:r w:rsidR="002A04A3">
        <w:t>0</w:t>
      </w:r>
      <w:r w:rsidR="002A04A3">
        <w:t>～</w:t>
      </w:r>
      <w:r w:rsidR="002A04A3">
        <w:t>1</w:t>
      </w:r>
      <w:r w:rsidR="002A04A3">
        <w:rPr>
          <w:rFonts w:hint="eastAsia"/>
        </w:rPr>
        <w:t>7</w:t>
      </w:r>
      <w:r w:rsidR="002A04A3">
        <w:t>：</w:t>
      </w:r>
      <w:r w:rsidR="002A04A3">
        <w:rPr>
          <w:rFonts w:hint="eastAsia"/>
        </w:rPr>
        <w:t>4</w:t>
      </w:r>
      <w:r w:rsidR="002A04A3">
        <w:t xml:space="preserve">0 </w:t>
      </w:r>
      <w:r w:rsidR="002A04A3">
        <w:br/>
      </w:r>
    </w:p>
    <w:p w14:paraId="2D6EC86C" w14:textId="1300CD91" w:rsidR="006F3D72" w:rsidRDefault="002A04A3">
      <w:r>
        <w:br/>
        <w:t>●</w:t>
      </w:r>
      <w:r>
        <w:t>自宅等にインターネット環境（ＷｉＦｉ等）が整備されていない学生には以下の教室の利用を認めます。</w:t>
      </w:r>
      <w:r>
        <w:t xml:space="preserve"> </w:t>
      </w:r>
      <w:r>
        <w:br/>
      </w:r>
      <w:r>
        <w:t>但し、当日の体温が</w:t>
      </w:r>
      <w:r>
        <w:t>37.5</w:t>
      </w:r>
      <w:r>
        <w:t>度以下であること、風邪の症状・倦怠感・息苦しさがないこと、</w:t>
      </w:r>
      <w:r>
        <w:t>2</w:t>
      </w:r>
      <w:r>
        <w:t>週間以内に</w:t>
      </w:r>
      <w:r>
        <w:t>4/7</w:t>
      </w:r>
      <w:r>
        <w:t>発令の緊急事態宣言発令地域を訪問していないことを条件とします。該当する学生はオリエンテーション後に</w:t>
      </w:r>
      <w:proofErr w:type="spellStart"/>
      <w:r>
        <w:t>manaba</w:t>
      </w:r>
      <w:proofErr w:type="spellEnd"/>
      <w:r>
        <w:t>で案内する補講についての内容を確認し対応してください。</w:t>
      </w:r>
      <w:r>
        <w:t xml:space="preserve"> </w:t>
      </w:r>
      <w:r>
        <w:br/>
      </w:r>
      <w:r>
        <w:t xml:space="preserve">　</w:t>
      </w:r>
      <w:r w:rsidR="006F3D72">
        <w:rPr>
          <w:rFonts w:hint="eastAsia"/>
        </w:rPr>
        <w:t>講義室</w:t>
      </w:r>
      <w:r>
        <w:t>：第１講義棟</w:t>
      </w:r>
      <w:r>
        <w:t xml:space="preserve"> 101</w:t>
      </w:r>
      <w:r>
        <w:t>号教室</w:t>
      </w:r>
      <w:r>
        <w:t xml:space="preserve"> </w:t>
      </w:r>
      <w:r>
        <w:br/>
      </w:r>
      <w:r>
        <w:t xml:space="preserve">　</w:t>
      </w:r>
    </w:p>
    <w:p w14:paraId="0E0BB3B3" w14:textId="483D798E" w:rsidR="00791F0F" w:rsidRDefault="002A04A3">
      <w:pPr>
        <w:rPr>
          <w:rFonts w:ascii="ＭＳ 明朝" w:eastAsia="ＭＳ 明朝" w:hAnsi="ＭＳ 明朝" w:cs="ＭＳ 明朝"/>
        </w:rPr>
      </w:pPr>
      <w:r>
        <w:t>●</w:t>
      </w:r>
      <w:r>
        <w:t>資料の受取り</w:t>
      </w:r>
      <w:r>
        <w:t xml:space="preserve"> </w:t>
      </w:r>
      <w:r>
        <w:br/>
      </w:r>
      <w:r w:rsidR="000B5906" w:rsidRPr="000B5906">
        <w:t>授業資料の配付方法は検討中です。後日，コースニュースで案内します。</w:t>
      </w:r>
      <w:r w:rsidR="000B5906" w:rsidRPr="000B5906">
        <w:t xml:space="preserve"> </w:t>
      </w:r>
      <w:r w:rsidR="000B5906" w:rsidRPr="000B5906">
        <w:br/>
      </w:r>
      <w:r w:rsidR="000B5906" w:rsidRPr="000B5906">
        <w:br/>
      </w:r>
      <w:r>
        <w:t>今後の状況次第で、変更がある場合には</w:t>
      </w:r>
      <w:proofErr w:type="spellStart"/>
      <w:r>
        <w:t>manaba</w:t>
      </w:r>
      <w:proofErr w:type="spellEnd"/>
      <w:r>
        <w:t>上で案内します。</w:t>
      </w:r>
      <w:r>
        <w:t xml:space="preserve"> </w:t>
      </w:r>
      <w:r>
        <w:br/>
      </w:r>
      <w:r>
        <w:rPr>
          <w:rFonts w:ascii="ＭＳ 明朝" w:eastAsia="ＭＳ 明朝" w:hAnsi="ＭＳ 明朝" w:cs="ＭＳ 明朝" w:hint="eastAsia"/>
        </w:rPr>
        <w:t>※</w:t>
      </w:r>
      <w:r w:rsidR="006F3D72">
        <w:rPr>
          <w:rFonts w:ascii="ＭＳ 明朝" w:eastAsia="ＭＳ 明朝" w:hAnsi="ＭＳ 明朝" w:cs="ＭＳ 明朝" w:hint="eastAsia"/>
        </w:rPr>
        <w:t>介護等体験事前指導（社会福祉）は、６月</w:t>
      </w:r>
      <w:r w:rsidR="00DF1FBB">
        <w:rPr>
          <w:rFonts w:ascii="ＭＳ 明朝" w:eastAsia="ＭＳ 明朝" w:hAnsi="ＭＳ 明朝" w:cs="ＭＳ 明朝" w:hint="eastAsia"/>
        </w:rPr>
        <w:t>９</w:t>
      </w:r>
      <w:r w:rsidR="006F3D72">
        <w:rPr>
          <w:rFonts w:ascii="ＭＳ 明朝" w:eastAsia="ＭＳ 明朝" w:hAnsi="ＭＳ 明朝" w:cs="ＭＳ 明朝" w:hint="eastAsia"/>
        </w:rPr>
        <w:t>日</w:t>
      </w:r>
      <w:r w:rsidR="00DF1FBB">
        <w:rPr>
          <w:rFonts w:ascii="ＭＳ 明朝" w:eastAsia="ＭＳ 明朝" w:hAnsi="ＭＳ 明朝" w:cs="ＭＳ 明朝" w:hint="eastAsia"/>
        </w:rPr>
        <w:t>（火）</w:t>
      </w:r>
      <w:r>
        <w:t>５限を予定しています。</w:t>
      </w:r>
      <w:r>
        <w:t xml:space="preserve"> </w:t>
      </w:r>
      <w:r>
        <w:br/>
      </w:r>
      <w:r>
        <w:rPr>
          <w:rFonts w:ascii="ＭＳ 明朝" w:eastAsia="ＭＳ 明朝" w:hAnsi="ＭＳ 明朝" w:cs="ＭＳ 明朝" w:hint="eastAsia"/>
        </w:rPr>
        <w:t>※</w:t>
      </w:r>
      <w:r w:rsidR="00DF1FBB">
        <w:rPr>
          <w:rFonts w:ascii="ＭＳ 明朝" w:eastAsia="ＭＳ 明朝" w:hAnsi="ＭＳ 明朝" w:cs="ＭＳ 明朝" w:hint="eastAsia"/>
        </w:rPr>
        <w:t>介護等体験オリエンテーション（社会福祉施設）</w:t>
      </w:r>
      <w:r w:rsidR="00175482">
        <w:rPr>
          <w:rFonts w:ascii="ＭＳ 明朝" w:eastAsia="ＭＳ 明朝" w:hAnsi="ＭＳ 明朝" w:cs="ＭＳ 明朝" w:hint="eastAsia"/>
        </w:rPr>
        <w:t>は、６月１８日（木）17：50～19：00</w:t>
      </w:r>
    </w:p>
    <w:p w14:paraId="71F9930C" w14:textId="77777777" w:rsidR="00175482" w:rsidRDefault="00175482">
      <w:r>
        <w:rPr>
          <w:rFonts w:ascii="ＭＳ 明朝" w:eastAsia="ＭＳ 明朝" w:hAnsi="ＭＳ 明朝" w:cs="ＭＳ 明朝" w:hint="eastAsia"/>
        </w:rPr>
        <w:t xml:space="preserve">　を予定していますので、こちらも参加して下さい。</w:t>
      </w:r>
    </w:p>
    <w:sectPr w:rsidR="001754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FF"/>
    <w:rsid w:val="000B5906"/>
    <w:rsid w:val="000F5FFF"/>
    <w:rsid w:val="00175482"/>
    <w:rsid w:val="002A04A3"/>
    <w:rsid w:val="005D1CA4"/>
    <w:rsid w:val="005D7A47"/>
    <w:rsid w:val="006F3D72"/>
    <w:rsid w:val="00791F0F"/>
    <w:rsid w:val="00880683"/>
    <w:rsid w:val="00DF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68012"/>
  <w15:chartTrackingRefBased/>
  <w15:docId w15:val="{4DF16A92-F16C-49DD-89B3-48D9B9F8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0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2020-04-22T00:36:00Z</dcterms:created>
  <dcterms:modified xsi:type="dcterms:W3CDTF">2020-04-27T00:37:00Z</dcterms:modified>
</cp:coreProperties>
</file>